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4C7" w:rsidRPr="00074A64" w:rsidRDefault="007B34C7" w:rsidP="007B34C7">
      <w:pPr>
        <w:jc w:val="both"/>
        <w:rPr>
          <w:b/>
          <w:bCs/>
          <w:sz w:val="26"/>
          <w:szCs w:val="26"/>
        </w:rPr>
      </w:pPr>
      <w:r w:rsidRPr="00074A64">
        <w:rPr>
          <w:b/>
          <w:bCs/>
          <w:sz w:val="26"/>
          <w:szCs w:val="26"/>
        </w:rPr>
        <w:t>ВОПРОС 3: Об избрании чл</w:t>
      </w:r>
      <w:r w:rsidR="00C8386E" w:rsidRPr="00074A64">
        <w:rPr>
          <w:b/>
          <w:bCs/>
          <w:sz w:val="26"/>
          <w:szCs w:val="26"/>
        </w:rPr>
        <w:t>енов Совета директоров Общества</w:t>
      </w:r>
      <w:r w:rsidR="00CD43A4" w:rsidRPr="00074A64">
        <w:rPr>
          <w:b/>
          <w:bCs/>
          <w:sz w:val="26"/>
          <w:szCs w:val="26"/>
        </w:rPr>
        <w:t>.</w:t>
      </w:r>
    </w:p>
    <w:p w:rsidR="003269C8" w:rsidRDefault="003269C8" w:rsidP="003269C8">
      <w:pPr>
        <w:pStyle w:val="a0"/>
        <w:rPr>
          <w:sz w:val="26"/>
          <w:szCs w:val="26"/>
        </w:rPr>
      </w:pPr>
    </w:p>
    <w:p w:rsidR="008D16EB" w:rsidRPr="00074A64" w:rsidRDefault="008D16EB" w:rsidP="003269C8">
      <w:pPr>
        <w:pStyle w:val="a0"/>
        <w:rPr>
          <w:sz w:val="26"/>
          <w:szCs w:val="26"/>
        </w:rPr>
      </w:pPr>
    </w:p>
    <w:p w:rsidR="007B34C7" w:rsidRPr="00074A64" w:rsidRDefault="007B34C7" w:rsidP="007B34C7">
      <w:pPr>
        <w:ind w:right="-70"/>
        <w:jc w:val="center"/>
        <w:rPr>
          <w:b/>
          <w:sz w:val="26"/>
          <w:szCs w:val="26"/>
        </w:rPr>
      </w:pPr>
      <w:r w:rsidRPr="00074A64">
        <w:rPr>
          <w:b/>
          <w:sz w:val="26"/>
          <w:szCs w:val="26"/>
        </w:rPr>
        <w:t>ПОЯСНИТЕЛЬНАЯ ЗАПИСКА</w:t>
      </w:r>
    </w:p>
    <w:p w:rsidR="007B34C7" w:rsidRPr="00074A64" w:rsidRDefault="007B34C7" w:rsidP="007B34C7">
      <w:pPr>
        <w:ind w:right="-70"/>
        <w:jc w:val="center"/>
        <w:rPr>
          <w:b/>
          <w:sz w:val="26"/>
          <w:szCs w:val="26"/>
        </w:rPr>
      </w:pPr>
      <w:r w:rsidRPr="00074A64">
        <w:rPr>
          <w:b/>
          <w:sz w:val="26"/>
          <w:szCs w:val="26"/>
        </w:rPr>
        <w:t xml:space="preserve">К ПРОЕКТУ РЕШЕНИЯ ГОДОВОГО ОБЩЕГО СОБРАНИЯ АКЦИОНЕРОВ </w:t>
      </w:r>
      <w:r w:rsidR="00C8386E" w:rsidRPr="00074A64">
        <w:rPr>
          <w:b/>
          <w:sz w:val="26"/>
          <w:szCs w:val="26"/>
        </w:rPr>
        <w:t xml:space="preserve">                 </w:t>
      </w:r>
      <w:r w:rsidRPr="00074A64">
        <w:rPr>
          <w:b/>
          <w:sz w:val="26"/>
          <w:szCs w:val="26"/>
        </w:rPr>
        <w:t>ПАО «</w:t>
      </w:r>
      <w:r w:rsidR="00ED0085" w:rsidRPr="00074A64">
        <w:rPr>
          <w:b/>
          <w:sz w:val="26"/>
          <w:szCs w:val="26"/>
        </w:rPr>
        <w:t>Россети Сибирь</w:t>
      </w:r>
      <w:r w:rsidRPr="00074A64">
        <w:rPr>
          <w:b/>
          <w:sz w:val="26"/>
          <w:szCs w:val="26"/>
        </w:rPr>
        <w:t xml:space="preserve">» </w:t>
      </w:r>
    </w:p>
    <w:p w:rsidR="002C1F26" w:rsidRPr="00074A64" w:rsidRDefault="002C1F26" w:rsidP="002C1F26">
      <w:pPr>
        <w:pStyle w:val="a0"/>
        <w:rPr>
          <w:sz w:val="26"/>
          <w:szCs w:val="26"/>
        </w:rPr>
      </w:pPr>
    </w:p>
    <w:p w:rsidR="007B34C7" w:rsidRPr="00074A64" w:rsidRDefault="007B34C7" w:rsidP="001E5F70">
      <w:pPr>
        <w:ind w:firstLine="567"/>
        <w:jc w:val="both"/>
        <w:rPr>
          <w:sz w:val="26"/>
          <w:szCs w:val="26"/>
        </w:rPr>
      </w:pPr>
      <w:r w:rsidRPr="00074A64">
        <w:rPr>
          <w:sz w:val="26"/>
          <w:szCs w:val="26"/>
        </w:rPr>
        <w:t xml:space="preserve">Согласно подпункту 4 пункта 1 статьи 48 Федерального закона «Об акционерных обществах» </w:t>
      </w:r>
      <w:r w:rsidR="003269C8" w:rsidRPr="00074A64">
        <w:rPr>
          <w:sz w:val="26"/>
          <w:szCs w:val="26"/>
        </w:rPr>
        <w:t xml:space="preserve">(далее – Закон) </w:t>
      </w:r>
      <w:r w:rsidRPr="00074A64">
        <w:rPr>
          <w:sz w:val="26"/>
          <w:szCs w:val="26"/>
        </w:rPr>
        <w:t>и подпункту 9 пункта 10.2 Устава ПАО «</w:t>
      </w:r>
      <w:r w:rsidR="00ED0085" w:rsidRPr="00074A64">
        <w:rPr>
          <w:sz w:val="26"/>
          <w:szCs w:val="26"/>
        </w:rPr>
        <w:t>Россети Сибирь</w:t>
      </w:r>
      <w:proofErr w:type="gramStart"/>
      <w:r w:rsidRPr="00074A64">
        <w:rPr>
          <w:sz w:val="26"/>
          <w:szCs w:val="26"/>
        </w:rPr>
        <w:t>»</w:t>
      </w:r>
      <w:proofErr w:type="gramEnd"/>
      <w:r w:rsidRPr="00074A64">
        <w:rPr>
          <w:sz w:val="26"/>
          <w:szCs w:val="26"/>
        </w:rPr>
        <w:t xml:space="preserve"> к компетенции Общего собрания акционеров Общества относится вопрос об избрании членов Совета директоров Общества и досрочном прекращении их полномочий.</w:t>
      </w:r>
    </w:p>
    <w:p w:rsidR="00F664E6" w:rsidRPr="00074A64" w:rsidRDefault="003269C8" w:rsidP="001E5F70">
      <w:pPr>
        <w:ind w:firstLine="567"/>
        <w:jc w:val="both"/>
        <w:rPr>
          <w:sz w:val="26"/>
          <w:szCs w:val="26"/>
        </w:rPr>
      </w:pPr>
      <w:r w:rsidRPr="00074A64">
        <w:rPr>
          <w:sz w:val="26"/>
          <w:szCs w:val="26"/>
        </w:rPr>
        <w:t>Согласно абзаца 3 пункту 1 статьи 47 Закона на годовом Общем собрании акционеров должен решаться вопрос об избрании совета директоров (наблюдательного совета) общества.</w:t>
      </w:r>
    </w:p>
    <w:p w:rsidR="001E5F70" w:rsidRPr="00074A64" w:rsidRDefault="007B34C7" w:rsidP="001E5F70">
      <w:pPr>
        <w:tabs>
          <w:tab w:val="left" w:pos="1134"/>
          <w:tab w:val="num" w:pos="1440"/>
        </w:tabs>
        <w:autoSpaceDE/>
        <w:autoSpaceDN/>
        <w:adjustRightInd/>
        <w:ind w:firstLine="567"/>
        <w:jc w:val="both"/>
        <w:rPr>
          <w:snapToGrid w:val="0"/>
          <w:sz w:val="26"/>
          <w:szCs w:val="26"/>
        </w:rPr>
      </w:pPr>
      <w:r w:rsidRPr="00074A64">
        <w:rPr>
          <w:sz w:val="26"/>
          <w:szCs w:val="26"/>
        </w:rPr>
        <w:t xml:space="preserve">На основании пункта 13.1 </w:t>
      </w:r>
      <w:r w:rsidR="003269C8" w:rsidRPr="00074A64">
        <w:rPr>
          <w:sz w:val="26"/>
          <w:szCs w:val="26"/>
        </w:rPr>
        <w:t xml:space="preserve">статьи 13 </w:t>
      </w:r>
      <w:r w:rsidRPr="00074A64">
        <w:rPr>
          <w:sz w:val="26"/>
          <w:szCs w:val="26"/>
        </w:rPr>
        <w:t>Устава ПАО «</w:t>
      </w:r>
      <w:r w:rsidR="00ED0085" w:rsidRPr="00074A64">
        <w:rPr>
          <w:sz w:val="26"/>
          <w:szCs w:val="26"/>
        </w:rPr>
        <w:t>Россети Сибирь</w:t>
      </w:r>
      <w:r w:rsidRPr="00074A64">
        <w:rPr>
          <w:sz w:val="26"/>
          <w:szCs w:val="26"/>
        </w:rPr>
        <w:t xml:space="preserve">», пункта 1 статьи 53 Федерального закона «Об акционерных обществах» акционерами Общества, являющимися владельцами не менее чем 2% голосующих акций Общества, </w:t>
      </w:r>
      <w:r w:rsidR="001E5F70" w:rsidRPr="00074A64">
        <w:rPr>
          <w:sz w:val="26"/>
          <w:szCs w:val="26"/>
        </w:rPr>
        <w:t>в срок не позднее 60 дней после окончания отчетного года вправе внести вопросы в повестку дня годового Общего собрания акционеров и выдвинуть кандидатов в Совет директоров Общества, число которых не может превышать количественный состав соответствующего органа.</w:t>
      </w:r>
      <w:r w:rsidR="001E5F70" w:rsidRPr="00074A64">
        <w:rPr>
          <w:snapToGrid w:val="0"/>
          <w:sz w:val="26"/>
          <w:szCs w:val="26"/>
        </w:rPr>
        <w:t xml:space="preserve"> </w:t>
      </w:r>
    </w:p>
    <w:p w:rsidR="001E5F70" w:rsidRPr="00074A64" w:rsidRDefault="001E5F70" w:rsidP="001E5F70">
      <w:pPr>
        <w:ind w:firstLine="567"/>
        <w:jc w:val="both"/>
        <w:rPr>
          <w:sz w:val="26"/>
          <w:szCs w:val="26"/>
        </w:rPr>
      </w:pPr>
      <w:r w:rsidRPr="00074A64">
        <w:rPr>
          <w:sz w:val="26"/>
          <w:szCs w:val="26"/>
        </w:rPr>
        <w:t>Максимальное количество выдвигаемых акционерам кандидатур соответствует количественному составу Совета директоров Общества, определённому Уставом Общества, - 11 (одиннадцать).</w:t>
      </w:r>
    </w:p>
    <w:p w:rsidR="001E5F70" w:rsidRPr="00074A64" w:rsidRDefault="001E5F70" w:rsidP="001E5F70">
      <w:pPr>
        <w:ind w:firstLine="567"/>
        <w:jc w:val="both"/>
        <w:rPr>
          <w:sz w:val="26"/>
          <w:szCs w:val="26"/>
        </w:rPr>
      </w:pPr>
      <w:r w:rsidRPr="00074A64">
        <w:rPr>
          <w:sz w:val="26"/>
          <w:szCs w:val="26"/>
        </w:rPr>
        <w:t>В соответствии с решением Совета директоров Общества от 0</w:t>
      </w:r>
      <w:r w:rsidR="003D1458" w:rsidRPr="00074A64">
        <w:rPr>
          <w:sz w:val="26"/>
          <w:szCs w:val="26"/>
        </w:rPr>
        <w:t>5</w:t>
      </w:r>
      <w:r w:rsidRPr="00074A64">
        <w:rPr>
          <w:sz w:val="26"/>
          <w:szCs w:val="26"/>
        </w:rPr>
        <w:t>.03.202</w:t>
      </w:r>
      <w:r w:rsidR="003D1458" w:rsidRPr="00074A64">
        <w:rPr>
          <w:sz w:val="26"/>
          <w:szCs w:val="26"/>
        </w:rPr>
        <w:t>4</w:t>
      </w:r>
      <w:r w:rsidRPr="00074A64">
        <w:rPr>
          <w:sz w:val="26"/>
          <w:szCs w:val="26"/>
        </w:rPr>
        <w:t xml:space="preserve"> выдвинутые кандидаты включены в список кандидатур для голосования по выборам в Совет директоров на годовом Общем собрании акционеров Общества в 202</w:t>
      </w:r>
      <w:r w:rsidR="003D1458" w:rsidRPr="00074A64">
        <w:rPr>
          <w:sz w:val="26"/>
          <w:szCs w:val="26"/>
        </w:rPr>
        <w:t>4</w:t>
      </w:r>
      <w:r w:rsidRPr="00074A64">
        <w:rPr>
          <w:sz w:val="26"/>
          <w:szCs w:val="26"/>
        </w:rPr>
        <w:t xml:space="preserve"> году.</w:t>
      </w:r>
    </w:p>
    <w:p w:rsidR="001E5F70" w:rsidRPr="00074A64" w:rsidRDefault="001E5F70" w:rsidP="00410158">
      <w:pPr>
        <w:pStyle w:val="a0"/>
        <w:ind w:firstLine="567"/>
        <w:jc w:val="both"/>
        <w:rPr>
          <w:sz w:val="26"/>
          <w:szCs w:val="26"/>
        </w:rPr>
      </w:pPr>
      <w:r w:rsidRPr="00074A64">
        <w:rPr>
          <w:sz w:val="26"/>
          <w:szCs w:val="26"/>
        </w:rPr>
        <w:t>В список кандидатур для голосования по выборам в Совета директоров Обществ</w:t>
      </w:r>
      <w:r w:rsidR="00410158" w:rsidRPr="00074A64">
        <w:rPr>
          <w:sz w:val="26"/>
          <w:szCs w:val="26"/>
        </w:rPr>
        <w:t>а</w:t>
      </w:r>
      <w:r w:rsidRPr="00074A64">
        <w:rPr>
          <w:sz w:val="26"/>
          <w:szCs w:val="26"/>
        </w:rPr>
        <w:t xml:space="preserve"> включено 1</w:t>
      </w:r>
      <w:r w:rsidR="003D1458" w:rsidRPr="00074A64">
        <w:rPr>
          <w:sz w:val="26"/>
          <w:szCs w:val="26"/>
        </w:rPr>
        <w:t>7</w:t>
      </w:r>
      <w:r w:rsidRPr="00074A64">
        <w:rPr>
          <w:sz w:val="26"/>
          <w:szCs w:val="26"/>
        </w:rPr>
        <w:t xml:space="preserve"> кандидатур:</w:t>
      </w:r>
    </w:p>
    <w:p w:rsidR="00E30E82" w:rsidRPr="00074A64" w:rsidRDefault="00E30E82" w:rsidP="006D2CBF">
      <w:pPr>
        <w:pStyle w:val="a0"/>
        <w:rPr>
          <w:sz w:val="26"/>
          <w:szCs w:val="26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409"/>
        <w:gridCol w:w="2835"/>
        <w:gridCol w:w="2155"/>
        <w:gridCol w:w="1531"/>
      </w:tblGrid>
      <w:tr w:rsidR="001B55C5" w:rsidRPr="00E54968" w:rsidTr="00E54968">
        <w:trPr>
          <w:trHeight w:val="27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C5" w:rsidRPr="00E54968" w:rsidRDefault="001B55C5" w:rsidP="004072C6">
            <w:pPr>
              <w:ind w:right="-1" w:firstLine="5"/>
              <w:rPr>
                <w:b/>
                <w:sz w:val="22"/>
                <w:szCs w:val="22"/>
              </w:rPr>
            </w:pPr>
            <w:r w:rsidRPr="00E54968">
              <w:rPr>
                <w:b/>
                <w:sz w:val="22"/>
                <w:szCs w:val="22"/>
              </w:rPr>
              <w:t>№</w:t>
            </w:r>
          </w:p>
          <w:p w:rsidR="001B55C5" w:rsidRPr="00E54968" w:rsidRDefault="001B55C5" w:rsidP="004072C6">
            <w:pPr>
              <w:ind w:right="-1" w:firstLine="5"/>
              <w:rPr>
                <w:b/>
                <w:sz w:val="22"/>
                <w:szCs w:val="22"/>
              </w:rPr>
            </w:pPr>
            <w:r w:rsidRPr="00E5496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E54968">
              <w:rPr>
                <w:b/>
                <w:sz w:val="22"/>
                <w:szCs w:val="22"/>
              </w:rPr>
              <w:t>Кандидатура, предложенная акционером</w:t>
            </w:r>
          </w:p>
          <w:p w:rsidR="001B55C5" w:rsidRPr="00E54968" w:rsidRDefault="001B55C5" w:rsidP="004072C6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E54968">
              <w:rPr>
                <w:b/>
                <w:sz w:val="22"/>
                <w:szCs w:val="22"/>
              </w:rPr>
              <w:t>(-</w:t>
            </w:r>
            <w:proofErr w:type="spellStart"/>
            <w:r w:rsidRPr="00E54968">
              <w:rPr>
                <w:b/>
                <w:sz w:val="22"/>
                <w:szCs w:val="22"/>
              </w:rPr>
              <w:t>ами</w:t>
            </w:r>
            <w:proofErr w:type="spellEnd"/>
            <w:r w:rsidRPr="00E54968">
              <w:rPr>
                <w:b/>
                <w:sz w:val="22"/>
                <w:szCs w:val="22"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tabs>
                <w:tab w:val="right" w:pos="4035"/>
              </w:tabs>
              <w:ind w:right="-1"/>
              <w:jc w:val="both"/>
              <w:rPr>
                <w:b/>
                <w:sz w:val="22"/>
                <w:szCs w:val="22"/>
              </w:rPr>
            </w:pPr>
            <w:r w:rsidRPr="00E54968">
              <w:rPr>
                <w:b/>
                <w:sz w:val="22"/>
                <w:szCs w:val="22"/>
              </w:rPr>
              <w:t>Должность, место работы кандидата, предложенного акционером (-</w:t>
            </w:r>
            <w:proofErr w:type="spellStart"/>
            <w:r w:rsidRPr="00E54968">
              <w:rPr>
                <w:b/>
                <w:sz w:val="22"/>
                <w:szCs w:val="22"/>
              </w:rPr>
              <w:t>ами</w:t>
            </w:r>
            <w:proofErr w:type="spellEnd"/>
            <w:r w:rsidRPr="00E54968">
              <w:rPr>
                <w:b/>
                <w:sz w:val="22"/>
                <w:szCs w:val="22"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tabs>
                <w:tab w:val="right" w:pos="4035"/>
              </w:tabs>
              <w:ind w:right="-1"/>
              <w:jc w:val="both"/>
              <w:rPr>
                <w:b/>
                <w:sz w:val="22"/>
                <w:szCs w:val="22"/>
              </w:rPr>
            </w:pPr>
            <w:r w:rsidRPr="00E54968">
              <w:rPr>
                <w:b/>
                <w:sz w:val="22"/>
                <w:szCs w:val="22"/>
              </w:rPr>
              <w:t>Ф.И.О. /</w:t>
            </w:r>
          </w:p>
          <w:p w:rsidR="001B55C5" w:rsidRPr="00E54968" w:rsidRDefault="001B55C5" w:rsidP="004072C6">
            <w:pPr>
              <w:tabs>
                <w:tab w:val="right" w:pos="4035"/>
              </w:tabs>
              <w:ind w:right="-1"/>
              <w:jc w:val="both"/>
              <w:rPr>
                <w:b/>
                <w:sz w:val="22"/>
                <w:szCs w:val="22"/>
              </w:rPr>
            </w:pPr>
            <w:r w:rsidRPr="00E54968">
              <w:rPr>
                <w:b/>
                <w:sz w:val="22"/>
                <w:szCs w:val="22"/>
              </w:rPr>
              <w:t>наименование акционера (-</w:t>
            </w:r>
            <w:proofErr w:type="spellStart"/>
            <w:r w:rsidRPr="00E54968">
              <w:rPr>
                <w:b/>
                <w:sz w:val="22"/>
                <w:szCs w:val="22"/>
              </w:rPr>
              <w:t>ов</w:t>
            </w:r>
            <w:proofErr w:type="spellEnd"/>
            <w:r w:rsidRPr="00E54968">
              <w:rPr>
                <w:b/>
                <w:sz w:val="22"/>
                <w:szCs w:val="22"/>
              </w:rPr>
              <w:t>), предложившего кандидатуру для включения в список для голосования по выборам в Совет директоров Общества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E54968">
              <w:rPr>
                <w:b/>
                <w:sz w:val="22"/>
                <w:szCs w:val="22"/>
              </w:rPr>
              <w:t xml:space="preserve">Количество голосующих акций Общества, принадлежащих акционеру </w:t>
            </w:r>
          </w:p>
          <w:p w:rsidR="001B55C5" w:rsidRPr="00E54968" w:rsidRDefault="001B55C5" w:rsidP="004072C6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E54968">
              <w:rPr>
                <w:b/>
                <w:sz w:val="22"/>
                <w:szCs w:val="22"/>
              </w:rPr>
              <w:t>(-</w:t>
            </w:r>
            <w:proofErr w:type="spellStart"/>
            <w:r w:rsidRPr="00E54968">
              <w:rPr>
                <w:b/>
                <w:sz w:val="22"/>
                <w:szCs w:val="22"/>
              </w:rPr>
              <w:t>ам</w:t>
            </w:r>
            <w:proofErr w:type="spellEnd"/>
            <w:r w:rsidRPr="00E54968">
              <w:rPr>
                <w:b/>
                <w:sz w:val="22"/>
                <w:szCs w:val="22"/>
              </w:rPr>
              <w:t>)</w:t>
            </w:r>
          </w:p>
          <w:p w:rsidR="001B55C5" w:rsidRPr="00E54968" w:rsidRDefault="001B55C5" w:rsidP="004072C6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E54968">
              <w:rPr>
                <w:b/>
                <w:sz w:val="22"/>
                <w:szCs w:val="22"/>
              </w:rPr>
              <w:t>(в процентах)</w:t>
            </w: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Тихонова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Мария Геннадьевна</w:t>
            </w:r>
          </w:p>
        </w:tc>
        <w:tc>
          <w:tcPr>
            <w:tcW w:w="2835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Заместитель Генерального директора по корпоративному управлению ПАО «Россети»   </w:t>
            </w:r>
          </w:p>
        </w:tc>
        <w:tc>
          <w:tcPr>
            <w:tcW w:w="2155" w:type="dxa"/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55,65 %</w:t>
            </w:r>
          </w:p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Андреева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Елена Викторовна </w:t>
            </w:r>
          </w:p>
        </w:tc>
        <w:tc>
          <w:tcPr>
            <w:tcW w:w="2835" w:type="dxa"/>
          </w:tcPr>
          <w:p w:rsidR="00E54968" w:rsidRDefault="001B55C5" w:rsidP="00E54968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Заместитель Генерального директора по реализации услуг и транспорту электроэнергии  </w:t>
            </w:r>
            <w:r w:rsidR="00E54968">
              <w:rPr>
                <w:sz w:val="22"/>
                <w:szCs w:val="22"/>
              </w:rPr>
              <w:t xml:space="preserve">                      </w:t>
            </w:r>
            <w:r w:rsidRPr="00E54968">
              <w:rPr>
                <w:sz w:val="22"/>
                <w:szCs w:val="22"/>
              </w:rPr>
              <w:t xml:space="preserve"> ПАО «Россети» </w:t>
            </w:r>
          </w:p>
          <w:p w:rsidR="001B55C5" w:rsidRPr="00E54968" w:rsidRDefault="001B55C5" w:rsidP="00E54968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lastRenderedPageBreak/>
              <w:t xml:space="preserve">                                                      </w:t>
            </w:r>
          </w:p>
        </w:tc>
        <w:tc>
          <w:tcPr>
            <w:tcW w:w="2155" w:type="dxa"/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lastRenderedPageBreak/>
              <w:t>ПАО «Россети»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55,65 %</w:t>
            </w:r>
          </w:p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Бахарев</w:t>
            </w:r>
            <w:proofErr w:type="spellEnd"/>
            <w:r w:rsidRPr="00E54968">
              <w:rPr>
                <w:sz w:val="22"/>
                <w:szCs w:val="22"/>
              </w:rPr>
              <w:t xml:space="preserve"> Дмитрий Владимирович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Первый заместитель начальника Департамента тарифной политики ПАО «Россети»</w:t>
            </w:r>
          </w:p>
        </w:tc>
        <w:tc>
          <w:tcPr>
            <w:tcW w:w="2155" w:type="dxa"/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55,65 %</w:t>
            </w:r>
          </w:p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Клинков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Олег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Юрьевич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Директор по взаимодействию с потребителями - начальник Департамента технологического развития                               ПАО «Россети»</w:t>
            </w:r>
          </w:p>
        </w:tc>
        <w:tc>
          <w:tcPr>
            <w:tcW w:w="2155" w:type="dxa"/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55,65 %</w:t>
            </w:r>
          </w:p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Устюгов Дмитрий Владимирович</w:t>
            </w:r>
          </w:p>
        </w:tc>
        <w:tc>
          <w:tcPr>
            <w:tcW w:w="2835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Директор по правовым вопросам ПАО «Россети»  </w:t>
            </w:r>
          </w:p>
        </w:tc>
        <w:tc>
          <w:tcPr>
            <w:tcW w:w="2155" w:type="dxa"/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55,65 %</w:t>
            </w:r>
          </w:p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Ханафеев</w:t>
            </w:r>
            <w:proofErr w:type="spellEnd"/>
            <w:r w:rsidRPr="00E54968">
              <w:rPr>
                <w:sz w:val="22"/>
                <w:szCs w:val="22"/>
              </w:rPr>
              <w:t xml:space="preserve">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Марат </w:t>
            </w:r>
            <w:proofErr w:type="spellStart"/>
            <w:r w:rsidRPr="00E54968">
              <w:rPr>
                <w:sz w:val="22"/>
                <w:szCs w:val="22"/>
              </w:rPr>
              <w:t>Анварович</w:t>
            </w:r>
            <w:proofErr w:type="spellEnd"/>
          </w:p>
        </w:tc>
        <w:tc>
          <w:tcPr>
            <w:tcW w:w="2835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Заместитель Генерального директора по закупочной деятельности                     ПАО «Россети»         </w:t>
            </w:r>
          </w:p>
        </w:tc>
        <w:tc>
          <w:tcPr>
            <w:tcW w:w="2155" w:type="dxa"/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55,65 %</w:t>
            </w:r>
          </w:p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Барило</w:t>
            </w:r>
            <w:proofErr w:type="spellEnd"/>
            <w:r w:rsidRPr="00E54968">
              <w:rPr>
                <w:sz w:val="22"/>
                <w:szCs w:val="22"/>
              </w:rPr>
              <w:t xml:space="preserve">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Павел Викторович</w:t>
            </w:r>
          </w:p>
        </w:tc>
        <w:tc>
          <w:tcPr>
            <w:tcW w:w="2835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Исполнительный директор ООО «Сибирская генерирующая компания»</w:t>
            </w:r>
          </w:p>
        </w:tc>
        <w:tc>
          <w:tcPr>
            <w:tcW w:w="2155" w:type="dxa"/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Эрглис</w:t>
            </w:r>
            <w:proofErr w:type="spellEnd"/>
            <w:r w:rsidRPr="00E54968">
              <w:rPr>
                <w:sz w:val="22"/>
                <w:szCs w:val="22"/>
              </w:rPr>
              <w:t xml:space="preserve"> Лимитед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21,79 %</w:t>
            </w: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Бай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Алексей Евгеньевич</w:t>
            </w:r>
          </w:p>
        </w:tc>
        <w:tc>
          <w:tcPr>
            <w:tcW w:w="2835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Директор интеграционного офиса ООО «Сибирская генерирующая компания»</w:t>
            </w:r>
          </w:p>
        </w:tc>
        <w:tc>
          <w:tcPr>
            <w:tcW w:w="2155" w:type="dxa"/>
          </w:tcPr>
          <w:p w:rsidR="001B55C5" w:rsidRPr="00E54968" w:rsidRDefault="001B55C5" w:rsidP="004072C6">
            <w:pPr>
              <w:jc w:val="center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Эрглис</w:t>
            </w:r>
            <w:proofErr w:type="spellEnd"/>
            <w:r w:rsidRPr="00E54968">
              <w:rPr>
                <w:sz w:val="22"/>
                <w:szCs w:val="22"/>
              </w:rPr>
              <w:t xml:space="preserve"> Лимитед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21,79 %</w:t>
            </w: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Данилов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Антон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Евгеньевич </w:t>
            </w:r>
          </w:p>
          <w:p w:rsidR="001B55C5" w:rsidRPr="00E54968" w:rsidRDefault="001B55C5" w:rsidP="004072C6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B55C5" w:rsidRPr="00E54968" w:rsidRDefault="001B55C5" w:rsidP="00E54968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Директор по развитию </w:t>
            </w:r>
            <w:proofErr w:type="spellStart"/>
            <w:r w:rsidRPr="00E54968">
              <w:rPr>
                <w:sz w:val="22"/>
                <w:szCs w:val="22"/>
              </w:rPr>
              <w:t>энергорынков</w:t>
            </w:r>
            <w:proofErr w:type="spellEnd"/>
            <w:r w:rsidRPr="00E54968">
              <w:rPr>
                <w:sz w:val="22"/>
                <w:szCs w:val="22"/>
              </w:rPr>
              <w:t xml:space="preserve"> и </w:t>
            </w:r>
            <w:proofErr w:type="spellStart"/>
            <w:r w:rsidRPr="00E54968">
              <w:rPr>
                <w:sz w:val="22"/>
                <w:szCs w:val="22"/>
              </w:rPr>
              <w:t>энерготрейдингу</w:t>
            </w:r>
            <w:proofErr w:type="spellEnd"/>
            <w:r w:rsidRPr="00E54968">
              <w:rPr>
                <w:sz w:val="22"/>
                <w:szCs w:val="22"/>
              </w:rPr>
              <w:t xml:space="preserve"> ООО</w:t>
            </w:r>
            <w:r w:rsidR="00E54968">
              <w:rPr>
                <w:sz w:val="22"/>
                <w:szCs w:val="22"/>
              </w:rPr>
              <w:t> </w:t>
            </w:r>
            <w:r w:rsidRPr="00E54968">
              <w:rPr>
                <w:sz w:val="22"/>
                <w:szCs w:val="22"/>
              </w:rPr>
              <w:t>«Сибирская генерирующая компания»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Эрглис</w:t>
            </w:r>
            <w:proofErr w:type="spellEnd"/>
            <w:r w:rsidRPr="00E54968">
              <w:rPr>
                <w:sz w:val="22"/>
                <w:szCs w:val="22"/>
              </w:rPr>
              <w:t xml:space="preserve"> Лимитед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21,79 %</w:t>
            </w: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Крутиков Кирилл Георгиевич</w:t>
            </w:r>
          </w:p>
        </w:tc>
        <w:tc>
          <w:tcPr>
            <w:tcW w:w="2835" w:type="dxa"/>
          </w:tcPr>
          <w:p w:rsidR="001B55C5" w:rsidRPr="00E54968" w:rsidRDefault="001B55C5" w:rsidP="00E54968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Директор по управлению персоналом ООО</w:t>
            </w:r>
            <w:r w:rsidR="00E54968">
              <w:rPr>
                <w:sz w:val="22"/>
                <w:szCs w:val="22"/>
              </w:rPr>
              <w:t> </w:t>
            </w:r>
            <w:r w:rsidRPr="00E54968">
              <w:rPr>
                <w:sz w:val="22"/>
                <w:szCs w:val="22"/>
              </w:rPr>
              <w:t>«Сибирская генерирующая компания»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Эрглис</w:t>
            </w:r>
            <w:proofErr w:type="spellEnd"/>
            <w:r w:rsidRPr="00E54968">
              <w:rPr>
                <w:sz w:val="22"/>
                <w:szCs w:val="22"/>
              </w:rPr>
              <w:t xml:space="preserve"> Лимитед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21,79 %</w:t>
            </w: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Козлов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Иван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Евгеньевич</w:t>
            </w:r>
          </w:p>
        </w:tc>
        <w:tc>
          <w:tcPr>
            <w:tcW w:w="2835" w:type="dxa"/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Директор по закупкам ООО «Сибирская генерирующая компания»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Эрглис</w:t>
            </w:r>
            <w:proofErr w:type="spellEnd"/>
            <w:r w:rsidRPr="00E54968">
              <w:rPr>
                <w:sz w:val="22"/>
                <w:szCs w:val="22"/>
              </w:rPr>
              <w:t xml:space="preserve"> Лимитед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21,79 %</w:t>
            </w: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Пушкин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Сергей Викторович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Технический директор ООО «Сибирская генерирующая компания»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Эрглис</w:t>
            </w:r>
            <w:proofErr w:type="spellEnd"/>
            <w:r w:rsidRPr="00E54968">
              <w:rPr>
                <w:sz w:val="22"/>
                <w:szCs w:val="22"/>
              </w:rPr>
              <w:t xml:space="preserve"> Лимитед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21,79 %</w:t>
            </w: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Сорокин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 xml:space="preserve">Игорь 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Юрьевич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tabs>
                <w:tab w:val="num" w:pos="3763"/>
              </w:tabs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Директор по стратегии и инвестициям ООО «Сибирская генерирующая компания»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Эрглис</w:t>
            </w:r>
            <w:proofErr w:type="spellEnd"/>
            <w:r w:rsidRPr="00E54968">
              <w:rPr>
                <w:sz w:val="22"/>
                <w:szCs w:val="22"/>
              </w:rPr>
              <w:t xml:space="preserve"> Лимитед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21,79 %</w:t>
            </w: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Степина Екатерина Андреевна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Директор по взаимодействию с государственными органами ООО «Сибирская генерирующая компания»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Эрглис</w:t>
            </w:r>
            <w:proofErr w:type="spellEnd"/>
            <w:r w:rsidRPr="00E54968">
              <w:rPr>
                <w:sz w:val="22"/>
                <w:szCs w:val="22"/>
              </w:rPr>
              <w:t xml:space="preserve"> Лимитед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21,79 %</w:t>
            </w:r>
          </w:p>
        </w:tc>
      </w:tr>
      <w:tr w:rsidR="001B55C5" w:rsidRPr="00E54968" w:rsidTr="00E5496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Трубицын</w:t>
            </w:r>
            <w:proofErr w:type="spellEnd"/>
            <w:r w:rsidRPr="00E54968">
              <w:rPr>
                <w:sz w:val="22"/>
                <w:szCs w:val="22"/>
              </w:rPr>
              <w:t xml:space="preserve"> Кирилл Андреевич</w:t>
            </w:r>
          </w:p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Директор по правовым вопросам ООО «Сибирская генерирующая компания»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Эрглис</w:t>
            </w:r>
            <w:proofErr w:type="spellEnd"/>
            <w:r w:rsidRPr="00E54968">
              <w:rPr>
                <w:sz w:val="22"/>
                <w:szCs w:val="22"/>
              </w:rPr>
              <w:t xml:space="preserve"> Лимитед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21,79 %</w:t>
            </w:r>
          </w:p>
        </w:tc>
      </w:tr>
      <w:tr w:rsidR="001B55C5" w:rsidRPr="00E54968" w:rsidTr="00E54968">
        <w:trPr>
          <w:trHeight w:val="7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Черкашин Василий Владимирович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Директор по развитию ООО «Сибирская генерирующая компания»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Эрглис</w:t>
            </w:r>
            <w:proofErr w:type="spellEnd"/>
            <w:r w:rsidRPr="00E54968">
              <w:rPr>
                <w:sz w:val="22"/>
                <w:szCs w:val="22"/>
              </w:rPr>
              <w:t xml:space="preserve"> Лимитед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21,79 %</w:t>
            </w:r>
          </w:p>
        </w:tc>
      </w:tr>
      <w:tr w:rsidR="001B55C5" w:rsidRPr="00E54968" w:rsidTr="00E54968">
        <w:trPr>
          <w:trHeight w:val="7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1B55C5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-1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Шашкова</w:t>
            </w:r>
            <w:proofErr w:type="spellEnd"/>
            <w:r w:rsidRPr="00E54968">
              <w:rPr>
                <w:sz w:val="22"/>
                <w:szCs w:val="22"/>
              </w:rPr>
              <w:t xml:space="preserve"> Наталья 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jc w:val="both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Директор по экономике ООО «Сибирская генерирующая компания»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proofErr w:type="spellStart"/>
            <w:r w:rsidRPr="00E54968">
              <w:rPr>
                <w:sz w:val="22"/>
                <w:szCs w:val="22"/>
              </w:rPr>
              <w:t>Эрглис</w:t>
            </w:r>
            <w:proofErr w:type="spellEnd"/>
            <w:r w:rsidRPr="00E54968">
              <w:rPr>
                <w:sz w:val="22"/>
                <w:szCs w:val="22"/>
              </w:rPr>
              <w:t xml:space="preserve"> Лимитед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C5" w:rsidRPr="00E54968" w:rsidRDefault="001B55C5" w:rsidP="004072C6">
            <w:pPr>
              <w:ind w:right="-1"/>
              <w:jc w:val="center"/>
              <w:rPr>
                <w:sz w:val="22"/>
                <w:szCs w:val="22"/>
              </w:rPr>
            </w:pPr>
            <w:r w:rsidRPr="00E54968">
              <w:rPr>
                <w:sz w:val="22"/>
                <w:szCs w:val="22"/>
              </w:rPr>
              <w:t>21,79 %</w:t>
            </w:r>
          </w:p>
        </w:tc>
      </w:tr>
    </w:tbl>
    <w:p w:rsidR="003D1458" w:rsidRPr="00074A64" w:rsidRDefault="003D1458" w:rsidP="006D2CBF">
      <w:pPr>
        <w:pStyle w:val="a0"/>
        <w:rPr>
          <w:sz w:val="26"/>
          <w:szCs w:val="26"/>
        </w:rPr>
      </w:pPr>
    </w:p>
    <w:p w:rsidR="006D2CBF" w:rsidRPr="00074A64" w:rsidRDefault="006D2CBF" w:rsidP="006D2CBF">
      <w:pPr>
        <w:ind w:firstLine="567"/>
        <w:jc w:val="both"/>
        <w:rPr>
          <w:sz w:val="26"/>
          <w:szCs w:val="26"/>
        </w:rPr>
      </w:pPr>
      <w:r w:rsidRPr="00074A64">
        <w:rPr>
          <w:sz w:val="26"/>
          <w:szCs w:val="26"/>
        </w:rPr>
        <w:lastRenderedPageBreak/>
        <w:t xml:space="preserve">Выборы членов Совета директоров Общества в соответствии с пунктом </w:t>
      </w:r>
      <w:r w:rsidR="00183187" w:rsidRPr="00074A64">
        <w:rPr>
          <w:sz w:val="26"/>
          <w:szCs w:val="26"/>
        </w:rPr>
        <w:t xml:space="preserve">                      </w:t>
      </w:r>
      <w:r w:rsidRPr="00074A64">
        <w:rPr>
          <w:sz w:val="26"/>
          <w:szCs w:val="26"/>
        </w:rPr>
        <w:t>4 статьи 66 Федерального закона «Об акционерных обществах» и п. 10.8 Устава ПАО «</w:t>
      </w:r>
      <w:r w:rsidR="00ED0085" w:rsidRPr="00074A64">
        <w:rPr>
          <w:sz w:val="26"/>
          <w:szCs w:val="26"/>
        </w:rPr>
        <w:t>Россети Сибирь</w:t>
      </w:r>
      <w:r w:rsidRPr="00074A64">
        <w:rPr>
          <w:sz w:val="26"/>
          <w:szCs w:val="26"/>
        </w:rPr>
        <w:t>» осуществляются кумулятивным голосованием.</w:t>
      </w:r>
    </w:p>
    <w:p w:rsidR="006D2CBF" w:rsidRPr="00074A64" w:rsidRDefault="006D2CBF" w:rsidP="006D2CBF">
      <w:pPr>
        <w:ind w:firstLine="567"/>
        <w:jc w:val="both"/>
        <w:rPr>
          <w:sz w:val="26"/>
          <w:szCs w:val="26"/>
        </w:rPr>
      </w:pPr>
      <w:r w:rsidRPr="00074A64">
        <w:rPr>
          <w:sz w:val="26"/>
          <w:szCs w:val="26"/>
        </w:rPr>
        <w:t>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Общества, и акционер вправе отдать полученные таким образом голоса полностью за одного кандидата или распределить их между двумя и более кандидатами. Избранными в состав Совета директоров Общества считаются кандидаты, набравшие наибольшее число голосов.</w:t>
      </w:r>
    </w:p>
    <w:p w:rsidR="006D2CBF" w:rsidRPr="00074A64" w:rsidRDefault="006D2CBF" w:rsidP="006D2CBF">
      <w:pPr>
        <w:ind w:firstLine="567"/>
        <w:jc w:val="both"/>
        <w:rPr>
          <w:sz w:val="26"/>
          <w:szCs w:val="26"/>
        </w:rPr>
      </w:pPr>
      <w:r w:rsidRPr="00074A64">
        <w:rPr>
          <w:sz w:val="26"/>
          <w:szCs w:val="26"/>
        </w:rPr>
        <w:t xml:space="preserve">С учетом изложенного, годовому Общему собранию акционеров </w:t>
      </w:r>
      <w:r w:rsidR="00183187" w:rsidRPr="00074A64">
        <w:rPr>
          <w:sz w:val="26"/>
          <w:szCs w:val="26"/>
        </w:rPr>
        <w:t xml:space="preserve">                               </w:t>
      </w:r>
      <w:r w:rsidRPr="00074A64">
        <w:rPr>
          <w:sz w:val="26"/>
          <w:szCs w:val="26"/>
        </w:rPr>
        <w:t>ПАО «</w:t>
      </w:r>
      <w:r w:rsidR="00ED0085" w:rsidRPr="00074A64">
        <w:rPr>
          <w:sz w:val="26"/>
          <w:szCs w:val="26"/>
        </w:rPr>
        <w:t>Россети Сибирь</w:t>
      </w:r>
      <w:r w:rsidRPr="00074A64">
        <w:rPr>
          <w:sz w:val="26"/>
          <w:szCs w:val="26"/>
        </w:rPr>
        <w:t xml:space="preserve">» предлагается принять решение по вопросу об избрании Совета директоров Общества. </w:t>
      </w:r>
    </w:p>
    <w:p w:rsidR="009F491B" w:rsidRDefault="009F491B" w:rsidP="009F491B">
      <w:pPr>
        <w:pStyle w:val="a0"/>
        <w:rPr>
          <w:sz w:val="26"/>
          <w:szCs w:val="26"/>
        </w:rPr>
      </w:pPr>
    </w:p>
    <w:p w:rsidR="00D9543D" w:rsidRDefault="00D9543D" w:rsidP="009F491B">
      <w:pPr>
        <w:pStyle w:val="a0"/>
        <w:rPr>
          <w:sz w:val="26"/>
          <w:szCs w:val="26"/>
        </w:rPr>
      </w:pPr>
      <w:bookmarkStart w:id="0" w:name="_GoBack"/>
      <w:bookmarkEnd w:id="0"/>
    </w:p>
    <w:p w:rsidR="006D2CBF" w:rsidRPr="00074A64" w:rsidRDefault="006D2CBF" w:rsidP="006D2CBF">
      <w:pPr>
        <w:autoSpaceDE/>
        <w:autoSpaceDN/>
        <w:adjustRightInd/>
        <w:jc w:val="both"/>
        <w:rPr>
          <w:bCs/>
          <w:i/>
          <w:sz w:val="26"/>
          <w:szCs w:val="26"/>
        </w:rPr>
      </w:pPr>
      <w:r w:rsidRPr="00074A64">
        <w:rPr>
          <w:bCs/>
          <w:i/>
          <w:sz w:val="26"/>
          <w:szCs w:val="26"/>
        </w:rPr>
        <w:t>Проект решения:</w:t>
      </w:r>
    </w:p>
    <w:p w:rsidR="00C8386E" w:rsidRPr="00074A64" w:rsidRDefault="00C8386E" w:rsidP="00C8386E">
      <w:pPr>
        <w:pStyle w:val="a0"/>
        <w:rPr>
          <w:sz w:val="26"/>
          <w:szCs w:val="26"/>
        </w:rPr>
      </w:pPr>
    </w:p>
    <w:p w:rsidR="006D2CBF" w:rsidRPr="00074A64" w:rsidRDefault="006D2CBF" w:rsidP="006D2CBF">
      <w:pPr>
        <w:pStyle w:val="a0"/>
        <w:rPr>
          <w:b/>
          <w:sz w:val="26"/>
          <w:szCs w:val="26"/>
          <w:shd w:val="clear" w:color="auto" w:fill="FFFFFF"/>
        </w:rPr>
      </w:pPr>
      <w:r w:rsidRPr="00074A64">
        <w:rPr>
          <w:b/>
          <w:sz w:val="26"/>
          <w:szCs w:val="26"/>
          <w:shd w:val="clear" w:color="auto" w:fill="FFFFFF"/>
        </w:rPr>
        <w:t>Избрать Совет директоров Общества в составе:</w:t>
      </w:r>
    </w:p>
    <w:p w:rsidR="0058525A" w:rsidRPr="00074A64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074A64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074A64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074A64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074A64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074A64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074A64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074A64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074A64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074A64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074A64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074A64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074A64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074A64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074A64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074A64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074A64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074A64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074A64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074A64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10092C" w:rsidRPr="00074A64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074A64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10092C" w:rsidRPr="00074A64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Pr="00074A64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Pr="00074A64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Pr="00074A64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Pr="00074A64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Pr="00074A64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sectPr w:rsidR="0010092C" w:rsidRPr="00074A64" w:rsidSect="0044515F">
      <w:pgSz w:w="11906" w:h="16838"/>
      <w:pgMar w:top="73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E6B58"/>
    <w:multiLevelType w:val="hybridMultilevel"/>
    <w:tmpl w:val="15CCA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848DC"/>
    <w:multiLevelType w:val="hybridMultilevel"/>
    <w:tmpl w:val="A5D6B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306C4"/>
    <w:multiLevelType w:val="hybridMultilevel"/>
    <w:tmpl w:val="5644D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8479A"/>
    <w:multiLevelType w:val="hybridMultilevel"/>
    <w:tmpl w:val="510E0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A345C"/>
    <w:multiLevelType w:val="hybridMultilevel"/>
    <w:tmpl w:val="E716B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E6209"/>
    <w:multiLevelType w:val="hybridMultilevel"/>
    <w:tmpl w:val="9198E7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EC32690"/>
    <w:multiLevelType w:val="multilevel"/>
    <w:tmpl w:val="3C2499B8"/>
    <w:lvl w:ilvl="0">
      <w:start w:val="13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67480FEB"/>
    <w:multiLevelType w:val="hybridMultilevel"/>
    <w:tmpl w:val="FBFA6EC2"/>
    <w:lvl w:ilvl="0" w:tplc="F960626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F6E16"/>
    <w:multiLevelType w:val="hybridMultilevel"/>
    <w:tmpl w:val="FD60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5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DAE"/>
    <w:rsid w:val="00000DAE"/>
    <w:rsid w:val="000165C8"/>
    <w:rsid w:val="00074A64"/>
    <w:rsid w:val="00095EA3"/>
    <w:rsid w:val="000D6F34"/>
    <w:rsid w:val="0010092C"/>
    <w:rsid w:val="00110984"/>
    <w:rsid w:val="00166374"/>
    <w:rsid w:val="00183187"/>
    <w:rsid w:val="001B1BDE"/>
    <w:rsid w:val="001B55C5"/>
    <w:rsid w:val="001E5F70"/>
    <w:rsid w:val="001E6E23"/>
    <w:rsid w:val="002C1F26"/>
    <w:rsid w:val="003269C8"/>
    <w:rsid w:val="003450FE"/>
    <w:rsid w:val="003D1458"/>
    <w:rsid w:val="00410158"/>
    <w:rsid w:val="00425F42"/>
    <w:rsid w:val="0044515F"/>
    <w:rsid w:val="00445260"/>
    <w:rsid w:val="004B2F1D"/>
    <w:rsid w:val="00512085"/>
    <w:rsid w:val="005841A0"/>
    <w:rsid w:val="0058525A"/>
    <w:rsid w:val="005869CE"/>
    <w:rsid w:val="006A5C17"/>
    <w:rsid w:val="006D2CBF"/>
    <w:rsid w:val="00731642"/>
    <w:rsid w:val="007B34C7"/>
    <w:rsid w:val="00897DE8"/>
    <w:rsid w:val="008D16EB"/>
    <w:rsid w:val="00956454"/>
    <w:rsid w:val="009F491B"/>
    <w:rsid w:val="00B70B86"/>
    <w:rsid w:val="00C30C13"/>
    <w:rsid w:val="00C8386E"/>
    <w:rsid w:val="00C868F1"/>
    <w:rsid w:val="00CD43A4"/>
    <w:rsid w:val="00D61825"/>
    <w:rsid w:val="00D84F1D"/>
    <w:rsid w:val="00D9543D"/>
    <w:rsid w:val="00DF3C65"/>
    <w:rsid w:val="00E30E82"/>
    <w:rsid w:val="00E41EB1"/>
    <w:rsid w:val="00E54968"/>
    <w:rsid w:val="00ED0085"/>
    <w:rsid w:val="00F07E03"/>
    <w:rsid w:val="00F664E6"/>
    <w:rsid w:val="00FF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B1556"/>
  <w15:docId w15:val="{BD0C6C9B-8443-4E1F-85D6-201824053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7B3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7B34C7"/>
    <w:rPr>
      <w:sz w:val="24"/>
      <w:szCs w:val="24"/>
    </w:rPr>
  </w:style>
  <w:style w:type="paragraph" w:styleId="a4">
    <w:name w:val="Body Text"/>
    <w:aliases w:val="body text,текст таблицы,Шаблон для отчетов по оценке,Подпись1,Iniiaiie oaeno Ciae,Письмо в Интернет,Основной текст Знак Знак Знак Знак Знак Знак,Îñíîâíîé òåêñò Çíàê"/>
    <w:basedOn w:val="a"/>
    <w:link w:val="1"/>
    <w:rsid w:val="00C868F1"/>
    <w:pPr>
      <w:widowControl/>
      <w:autoSpaceDE/>
      <w:autoSpaceDN/>
      <w:adjustRightInd/>
      <w:jc w:val="center"/>
    </w:pPr>
    <w:rPr>
      <w:i/>
      <w:sz w:val="18"/>
      <w:shd w:val="clear" w:color="auto" w:fill="FFFFFF"/>
      <w:lang w:val="x-none"/>
    </w:rPr>
  </w:style>
  <w:style w:type="character" w:customStyle="1" w:styleId="a5">
    <w:name w:val="Основной текст Знак"/>
    <w:basedOn w:val="a1"/>
    <w:uiPriority w:val="99"/>
    <w:semiHidden/>
    <w:rsid w:val="00C868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aliases w:val="body text Знак,текст таблицы Знак,Шаблон для отчетов по оценке Знак,Подпись1 Знак,Iniiaiie oaeno Ciae Знак,Письмо в Интернет Знак,Основной текст Знак Знак Знак Знак Знак Знак Знак,Îñíîâíîé òåêñò Çíàê Знак"/>
    <w:link w:val="a4"/>
    <w:rsid w:val="00C868F1"/>
    <w:rPr>
      <w:rFonts w:ascii="Times New Roman" w:eastAsia="Times New Roman" w:hAnsi="Times New Roman" w:cs="Times New Roman"/>
      <w:i/>
      <w:sz w:val="18"/>
      <w:szCs w:val="20"/>
      <w:lang w:val="x-none" w:eastAsia="ru-RU"/>
    </w:rPr>
  </w:style>
  <w:style w:type="paragraph" w:styleId="a6">
    <w:name w:val="List Paragraph"/>
    <w:aliases w:val="Нумерованый список,List Paragraph1,AC List 01,Нумерованный спиков,ПАРАГРАФ,Абзац списка2,Абзац списка1,Ненумерованный список,Маркер,3_Абзац списка,Subtle Emphasis,Буллет,Bullet_IRAO,head 5,Светлая сетка - Акцент 31,Title,Слабое выделение1,1"/>
    <w:basedOn w:val="a"/>
    <w:link w:val="a7"/>
    <w:uiPriority w:val="34"/>
    <w:qFormat/>
    <w:rsid w:val="003269C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7">
    <w:name w:val="Абзац списка Знак"/>
    <w:aliases w:val="Нумерованый список Знак,List Paragraph1 Знак,AC List 01 Знак,Нумерованный спиков Знак,ПАРАГРАФ Знак,Абзац списка2 Знак,Абзац списка1 Знак,Ненумерованный список Знак,Маркер Знак,3_Абзац списка Знак,Subtle Emphasis Знак,Буллет Знак"/>
    <w:link w:val="a6"/>
    <w:uiPriority w:val="34"/>
    <w:qFormat/>
    <w:rsid w:val="003269C8"/>
    <w:rPr>
      <w:rFonts w:ascii="Calibri" w:eastAsia="Times New Roman" w:hAnsi="Calibri" w:cs="Times New Roman"/>
      <w:lang w:val="x-none" w:eastAsia="x-none"/>
    </w:rPr>
  </w:style>
  <w:style w:type="paragraph" w:customStyle="1" w:styleId="ConsPlusNormal">
    <w:name w:val="ConsPlusNormal"/>
    <w:rsid w:val="002C1F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39</cp:revision>
  <dcterms:created xsi:type="dcterms:W3CDTF">2020-04-10T08:38:00Z</dcterms:created>
  <dcterms:modified xsi:type="dcterms:W3CDTF">2024-05-28T02:42:00Z</dcterms:modified>
</cp:coreProperties>
</file>